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B7C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《岗位信息表》（附件1）</w:t>
      </w:r>
    </w:p>
    <w:p w14:paraId="344189DE">
      <w:pPr>
        <w:rPr>
          <w:rFonts w:hint="eastAsia" w:ascii="宋体" w:hAnsi="宋体" w:eastAsia="宋体"/>
          <w:sz w:val="24"/>
          <w:szCs w:val="24"/>
        </w:rPr>
      </w:pPr>
    </w:p>
    <w:tbl>
      <w:tblPr>
        <w:tblStyle w:val="3"/>
        <w:tblW w:w="6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54"/>
        <w:gridCol w:w="804"/>
        <w:gridCol w:w="538"/>
        <w:gridCol w:w="973"/>
        <w:gridCol w:w="2009"/>
        <w:gridCol w:w="751"/>
        <w:gridCol w:w="627"/>
        <w:gridCol w:w="629"/>
        <w:gridCol w:w="747"/>
        <w:gridCol w:w="704"/>
        <w:gridCol w:w="592"/>
      </w:tblGrid>
      <w:tr w14:paraId="477C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12FB111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9" w:type="pct"/>
            <w:vAlign w:val="center"/>
          </w:tcPr>
          <w:p w14:paraId="44CC39C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二级单位</w:t>
            </w:r>
          </w:p>
        </w:tc>
        <w:tc>
          <w:tcPr>
            <w:tcW w:w="381" w:type="pct"/>
            <w:vAlign w:val="center"/>
          </w:tcPr>
          <w:p w14:paraId="69D0B87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岗位</w:t>
            </w: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55" w:type="pct"/>
            <w:vAlign w:val="center"/>
          </w:tcPr>
          <w:p w14:paraId="0741AA2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461" w:type="pct"/>
            <w:vAlign w:val="center"/>
          </w:tcPr>
          <w:p w14:paraId="7D28D2A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952" w:type="pct"/>
            <w:vAlign w:val="center"/>
          </w:tcPr>
          <w:p w14:paraId="222778D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工作内容</w:t>
            </w:r>
          </w:p>
        </w:tc>
        <w:tc>
          <w:tcPr>
            <w:tcW w:w="356" w:type="pct"/>
            <w:vAlign w:val="center"/>
          </w:tcPr>
          <w:p w14:paraId="5F538DE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97" w:type="pct"/>
            <w:vAlign w:val="center"/>
          </w:tcPr>
          <w:p w14:paraId="23786AF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98" w:type="pct"/>
            <w:vAlign w:val="center"/>
          </w:tcPr>
          <w:p w14:paraId="5DABF2C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招聘对象</w:t>
            </w:r>
          </w:p>
        </w:tc>
        <w:tc>
          <w:tcPr>
            <w:tcW w:w="354" w:type="pct"/>
            <w:vAlign w:val="center"/>
          </w:tcPr>
          <w:p w14:paraId="288D717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其它资格条件</w:t>
            </w:r>
          </w:p>
        </w:tc>
        <w:tc>
          <w:tcPr>
            <w:tcW w:w="333" w:type="pct"/>
            <w:vAlign w:val="center"/>
          </w:tcPr>
          <w:p w14:paraId="5547C74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用工性质</w:t>
            </w:r>
          </w:p>
        </w:tc>
        <w:tc>
          <w:tcPr>
            <w:tcW w:w="281" w:type="pct"/>
            <w:vAlign w:val="center"/>
          </w:tcPr>
          <w:p w14:paraId="3DB44309">
            <w:pPr>
              <w:widowControl/>
              <w:jc w:val="center"/>
              <w:textAlignment w:val="center"/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  <w:lang w:bidi="ar"/>
              </w:rPr>
              <w:t>薪资</w:t>
            </w:r>
          </w:p>
        </w:tc>
      </w:tr>
      <w:tr w14:paraId="314C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0F582B0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pct"/>
            <w:vAlign w:val="center"/>
          </w:tcPr>
          <w:p w14:paraId="44771D3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教育学部（新时代师德研究中心、教育家精神研究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分</w:t>
            </w: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中心）</w:t>
            </w:r>
          </w:p>
        </w:tc>
        <w:tc>
          <w:tcPr>
            <w:tcW w:w="381" w:type="pct"/>
            <w:vAlign w:val="center"/>
          </w:tcPr>
          <w:p w14:paraId="28A9460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管理岗</w:t>
            </w: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5" w:type="pct"/>
            <w:vAlign w:val="center"/>
          </w:tcPr>
          <w:p w14:paraId="00F0ACC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1" w:type="pct"/>
            <w:vAlign w:val="center"/>
          </w:tcPr>
          <w:p w14:paraId="2C21ECAC">
            <w:pPr>
              <w:widowControl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教育学、心理学、哲学、管理学、法学或历史学</w:t>
            </w:r>
          </w:p>
        </w:tc>
        <w:tc>
          <w:tcPr>
            <w:tcW w:w="952" w:type="pct"/>
            <w:vAlign w:val="center"/>
          </w:tcPr>
          <w:p w14:paraId="2C813ECE"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从事该岗位相关业务工作，包括但不限于公文撰写、会务、外勤等事务性工作。具体工作需服从部门领导安排。</w:t>
            </w:r>
          </w:p>
        </w:tc>
        <w:tc>
          <w:tcPr>
            <w:tcW w:w="356" w:type="pct"/>
            <w:vAlign w:val="center"/>
          </w:tcPr>
          <w:p w14:paraId="75532C4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297" w:type="pct"/>
            <w:vAlign w:val="center"/>
          </w:tcPr>
          <w:p w14:paraId="12D6944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具有相应学位</w:t>
            </w:r>
          </w:p>
        </w:tc>
        <w:tc>
          <w:tcPr>
            <w:tcW w:w="298" w:type="pct"/>
            <w:vAlign w:val="center"/>
          </w:tcPr>
          <w:p w14:paraId="4D02EFA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应届毕业生</w:t>
            </w:r>
          </w:p>
        </w:tc>
        <w:tc>
          <w:tcPr>
            <w:tcW w:w="354" w:type="pct"/>
            <w:vAlign w:val="center"/>
          </w:tcPr>
          <w:p w14:paraId="04B1030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>28</w:t>
            </w: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周岁以下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 xml:space="preserve">             </w:t>
            </w:r>
          </w:p>
        </w:tc>
        <w:tc>
          <w:tcPr>
            <w:tcW w:w="333" w:type="pct"/>
            <w:vAlign w:val="center"/>
          </w:tcPr>
          <w:p w14:paraId="15CD2AB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劳务派遣</w:t>
            </w:r>
          </w:p>
        </w:tc>
        <w:tc>
          <w:tcPr>
            <w:tcW w:w="281" w:type="pct"/>
            <w:vAlign w:val="center"/>
          </w:tcPr>
          <w:p w14:paraId="7AEB55EF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面议</w:t>
            </w:r>
          </w:p>
        </w:tc>
      </w:tr>
      <w:tr w14:paraId="297F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66ACC46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pct"/>
            <w:vAlign w:val="center"/>
          </w:tcPr>
          <w:p w14:paraId="0CF7C7F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国际合作与交流处</w:t>
            </w:r>
          </w:p>
        </w:tc>
        <w:tc>
          <w:tcPr>
            <w:tcW w:w="381" w:type="pct"/>
            <w:vAlign w:val="center"/>
          </w:tcPr>
          <w:p w14:paraId="18BEFDB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管理岗</w:t>
            </w: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5" w:type="pct"/>
            <w:vAlign w:val="center"/>
          </w:tcPr>
          <w:p w14:paraId="721804A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1" w:type="pct"/>
            <w:vAlign w:val="center"/>
          </w:tcPr>
          <w:p w14:paraId="1E78980D"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英语或汉语国际教育</w:t>
            </w:r>
          </w:p>
        </w:tc>
        <w:tc>
          <w:tcPr>
            <w:tcW w:w="952" w:type="pct"/>
          </w:tcPr>
          <w:p w14:paraId="136DE28C">
            <w:pPr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从事该岗位相关业务工作，包括但不限于教学、公文撰写、会务、外勤等事务性工作。具体工作需服从部门领导安排。</w:t>
            </w:r>
          </w:p>
        </w:tc>
        <w:tc>
          <w:tcPr>
            <w:tcW w:w="356" w:type="pct"/>
            <w:vAlign w:val="center"/>
          </w:tcPr>
          <w:p w14:paraId="7998D4B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297" w:type="pct"/>
            <w:vAlign w:val="center"/>
          </w:tcPr>
          <w:p w14:paraId="7724A79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具有相应学位</w:t>
            </w:r>
          </w:p>
        </w:tc>
        <w:tc>
          <w:tcPr>
            <w:tcW w:w="298" w:type="pct"/>
            <w:vAlign w:val="center"/>
          </w:tcPr>
          <w:p w14:paraId="543D966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应届毕业生</w:t>
            </w:r>
          </w:p>
        </w:tc>
        <w:tc>
          <w:tcPr>
            <w:tcW w:w="354" w:type="pct"/>
            <w:vAlign w:val="center"/>
          </w:tcPr>
          <w:p w14:paraId="59C0E6A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>28</w:t>
            </w: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周岁以下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 xml:space="preserve">             </w:t>
            </w:r>
          </w:p>
        </w:tc>
        <w:tc>
          <w:tcPr>
            <w:tcW w:w="333" w:type="pct"/>
            <w:vAlign w:val="center"/>
          </w:tcPr>
          <w:p w14:paraId="585E908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劳务派遣</w:t>
            </w:r>
          </w:p>
        </w:tc>
        <w:tc>
          <w:tcPr>
            <w:tcW w:w="281" w:type="pct"/>
            <w:vAlign w:val="center"/>
          </w:tcPr>
          <w:p w14:paraId="3EDC6E47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面议</w:t>
            </w:r>
          </w:p>
        </w:tc>
      </w:tr>
      <w:tr w14:paraId="47C1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1A6CB50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pct"/>
            <w:vAlign w:val="center"/>
          </w:tcPr>
          <w:p w14:paraId="576A723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国有资产管理处</w:t>
            </w:r>
          </w:p>
        </w:tc>
        <w:tc>
          <w:tcPr>
            <w:tcW w:w="381" w:type="pct"/>
            <w:vAlign w:val="center"/>
          </w:tcPr>
          <w:p w14:paraId="29AC6E3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管理岗</w:t>
            </w: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5" w:type="pct"/>
            <w:vAlign w:val="center"/>
          </w:tcPr>
          <w:p w14:paraId="570C08D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1" w:type="pct"/>
            <w:vAlign w:val="center"/>
          </w:tcPr>
          <w:p w14:paraId="03BC256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经济类</w:t>
            </w:r>
          </w:p>
        </w:tc>
        <w:tc>
          <w:tcPr>
            <w:tcW w:w="952" w:type="pct"/>
          </w:tcPr>
          <w:p w14:paraId="63F3BF93">
            <w:pPr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从事该岗位相关业务工作，包括但不限于公文撰写、会务、外勤等事务性工作。具体工作需服从部门领导安排。</w:t>
            </w:r>
          </w:p>
        </w:tc>
        <w:tc>
          <w:tcPr>
            <w:tcW w:w="356" w:type="pct"/>
            <w:vAlign w:val="center"/>
          </w:tcPr>
          <w:p w14:paraId="19095E7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297" w:type="pct"/>
            <w:vAlign w:val="center"/>
          </w:tcPr>
          <w:p w14:paraId="1779E2E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具有相应学位</w:t>
            </w:r>
          </w:p>
        </w:tc>
        <w:tc>
          <w:tcPr>
            <w:tcW w:w="298" w:type="pct"/>
            <w:vAlign w:val="center"/>
          </w:tcPr>
          <w:p w14:paraId="3A03AD4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应届毕业生</w:t>
            </w:r>
          </w:p>
        </w:tc>
        <w:tc>
          <w:tcPr>
            <w:tcW w:w="354" w:type="pct"/>
            <w:vAlign w:val="center"/>
          </w:tcPr>
          <w:p w14:paraId="3A1BA7C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>28</w:t>
            </w: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周岁以下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 xml:space="preserve">             </w:t>
            </w:r>
          </w:p>
        </w:tc>
        <w:tc>
          <w:tcPr>
            <w:tcW w:w="333" w:type="pct"/>
            <w:vAlign w:val="center"/>
          </w:tcPr>
          <w:p w14:paraId="52006A7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劳务派遣</w:t>
            </w:r>
          </w:p>
        </w:tc>
        <w:tc>
          <w:tcPr>
            <w:tcW w:w="281" w:type="pct"/>
            <w:vAlign w:val="center"/>
          </w:tcPr>
          <w:p w14:paraId="750123A8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面议</w:t>
            </w:r>
          </w:p>
        </w:tc>
      </w:tr>
      <w:tr w14:paraId="0038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 w14:paraId="703053A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pct"/>
            <w:vAlign w:val="center"/>
          </w:tcPr>
          <w:p w14:paraId="09060C8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后勤与基建处</w:t>
            </w:r>
          </w:p>
        </w:tc>
        <w:tc>
          <w:tcPr>
            <w:tcW w:w="381" w:type="pct"/>
            <w:vAlign w:val="center"/>
          </w:tcPr>
          <w:p w14:paraId="481B6F6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管理岗</w:t>
            </w: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5" w:type="pct"/>
            <w:vAlign w:val="center"/>
          </w:tcPr>
          <w:p w14:paraId="5F8CE25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1" w:type="pct"/>
            <w:vAlign w:val="center"/>
          </w:tcPr>
          <w:p w14:paraId="3AD4C282"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土木工程、工程管理、工程造价</w:t>
            </w:r>
          </w:p>
        </w:tc>
        <w:tc>
          <w:tcPr>
            <w:tcW w:w="952" w:type="pct"/>
          </w:tcPr>
          <w:p w14:paraId="0F36BBF6">
            <w:pPr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从事该岗位相关业务工作，包括但不限于学校基建、外勤等事务性工作。具体工作需服从部门领导安排。</w:t>
            </w:r>
          </w:p>
        </w:tc>
        <w:tc>
          <w:tcPr>
            <w:tcW w:w="356" w:type="pct"/>
            <w:vAlign w:val="center"/>
          </w:tcPr>
          <w:p w14:paraId="41D591D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297" w:type="pct"/>
            <w:vAlign w:val="center"/>
          </w:tcPr>
          <w:p w14:paraId="3948341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6"/>
                <w:rFonts w:ascii="宋体" w:hAnsi="宋体" w:eastAsia="宋体"/>
                <w:kern w:val="0"/>
                <w:sz w:val="21"/>
                <w:szCs w:val="21"/>
                <w:lang w:bidi="ar"/>
              </w:rPr>
              <w:t>具有相应学位</w:t>
            </w:r>
          </w:p>
        </w:tc>
        <w:tc>
          <w:tcPr>
            <w:tcW w:w="298" w:type="pct"/>
            <w:vAlign w:val="center"/>
          </w:tcPr>
          <w:p w14:paraId="2203AB3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应届毕业生</w:t>
            </w:r>
          </w:p>
        </w:tc>
        <w:tc>
          <w:tcPr>
            <w:tcW w:w="354" w:type="pct"/>
            <w:vAlign w:val="center"/>
          </w:tcPr>
          <w:p w14:paraId="01CCAB7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>28</w:t>
            </w: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周岁以下</w:t>
            </w:r>
            <w:r>
              <w:rPr>
                <w:rStyle w:val="7"/>
                <w:rFonts w:ascii="宋体" w:hAnsi="宋体" w:eastAsia="宋体"/>
                <w:kern w:val="0"/>
                <w:sz w:val="21"/>
                <w:szCs w:val="21"/>
                <w:lang w:bidi="ar"/>
              </w:rPr>
              <w:t xml:space="preserve">             </w:t>
            </w:r>
          </w:p>
        </w:tc>
        <w:tc>
          <w:tcPr>
            <w:tcW w:w="333" w:type="pct"/>
            <w:vAlign w:val="center"/>
          </w:tcPr>
          <w:p w14:paraId="23DB7E9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Style w:val="5"/>
                <w:rFonts w:ascii="宋体" w:hAnsi="宋体" w:eastAsia="宋体"/>
                <w:kern w:val="0"/>
                <w:sz w:val="21"/>
                <w:szCs w:val="21"/>
                <w:lang w:bidi="ar"/>
              </w:rPr>
              <w:t>劳务派遣</w:t>
            </w:r>
          </w:p>
        </w:tc>
        <w:tc>
          <w:tcPr>
            <w:tcW w:w="281" w:type="pct"/>
            <w:vAlign w:val="center"/>
          </w:tcPr>
          <w:p w14:paraId="3694A986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eastAsia="宋体"/>
                <w:kern w:val="0"/>
                <w:sz w:val="21"/>
                <w:szCs w:val="21"/>
                <w:lang w:bidi="ar"/>
              </w:rPr>
              <w:t>面议</w:t>
            </w:r>
          </w:p>
        </w:tc>
      </w:tr>
    </w:tbl>
    <w:p w14:paraId="3593AF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B156AAA"/>
    <w:rsid w:val="3B1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2024-09-13T08:34:00Z</dcterms:created>
  <dc:creator>戴老师</dc:creator>
  <cp:lastModifiedBy>戴老师</cp:lastModifiedBy>
  <dcterms:modified xsi:type="dcterms:W3CDTF">2024-09-13T08:34:42Z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9AE1FB7483EA48F49EE64A77A335EB5C_11</vt:lpwstr>
  </property>
</Properties>
</file>